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                Chorzów, 3 grudnia 2021 r.</w:t>
      </w:r>
    </w:p>
    <w:p w14:paraId="00000005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MDK.4210.6.2021</w:t>
      </w:r>
    </w:p>
    <w:p w14:paraId="00000006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B304A" w:rsidRDefault="00B4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</w:t>
      </w:r>
    </w:p>
    <w:p w14:paraId="00000008" w14:textId="77777777" w:rsidR="00FB304A" w:rsidRDefault="00B4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 EDYCJI WOJEWÓDZKIEGO KONKURSU FOTOGRAFICZNEGO</w:t>
      </w:r>
    </w:p>
    <w:p w14:paraId="00000009" w14:textId="77777777" w:rsidR="00FB304A" w:rsidRDefault="00B4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„PAMIĘTAMY…”</w:t>
      </w:r>
    </w:p>
    <w:p w14:paraId="0000000A" w14:textId="77777777" w:rsidR="00FB304A" w:rsidRDefault="00FB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B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 objęty honorowym patronatem:</w:t>
      </w:r>
    </w:p>
    <w:p w14:paraId="0000000C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Prezydenta Miasta Chorzów,</w:t>
      </w:r>
    </w:p>
    <w:p w14:paraId="0000000D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Marszałka Województwa Śląskiego,</w:t>
      </w:r>
    </w:p>
    <w:p w14:paraId="0000000E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Śląskiego Kuratora Oświaty</w:t>
      </w:r>
    </w:p>
    <w:p w14:paraId="0000000F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Patronat medialny: </w:t>
      </w:r>
      <w:r>
        <w:rPr>
          <w:rFonts w:ascii="Times New Roman" w:eastAsia="Times New Roman" w:hAnsi="Times New Roman" w:cs="Times New Roman"/>
          <w:sz w:val="24"/>
          <w:szCs w:val="24"/>
        </w:rPr>
        <w:t>portal “chorzowianin.pl”</w:t>
      </w:r>
    </w:p>
    <w:p w14:paraId="00000011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Jury w składzie:</w:t>
      </w:r>
    </w:p>
    <w:p w14:paraId="00000013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B304A" w:rsidRDefault="00B42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Łucja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Śmiejka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fotograf, od ponad 30 lat prowadzi firmę fotograficzną w Chorzowie. Współpracowała z Dziennikiem Zachodnim jako fotor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eporter, należy do Krajowego Cechu Fotografów w Katowicach, wykształciła wielu uczniów w zawodzie fotografa.</w:t>
      </w:r>
    </w:p>
    <w:p w14:paraId="00000015" w14:textId="77777777" w:rsidR="00FB304A" w:rsidRDefault="00B42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Krufczyk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 Fotograf prasowy od 1999 r. Od 2000 r. współpracownik Polskiej Agencji Fotografów Forum. Od 2019 r. wykładowca przedmiotów zawodowych fotograficznych w ZDZ Katowicach oraz w ZST nr 2 w Chorzowie. Słuchacz II roku Wrocławskiej Szkoły Fotografii. Od ponad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20 lat aktywnie balansujący na pograniczu fotografii komercyjnej, usługowej i prasowej. Prywatnie miłośnik srebrowego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analoga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14:paraId="00000016" w14:textId="77777777" w:rsidR="00FB304A" w:rsidRDefault="00B42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Angelika Dolińska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fotograf. Ukończyła studia magisterskie na kierunku Sztuka Mediów Akademii Sztuk Pięknych im. E. Gepperta we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Wrocławiu oraz szkołę fotografii "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Fotoedukacja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" w Siemianowicach Śląskich. Uczestniczka licznych wystaw w kraju i za granicą. Artystka uprawia takie dyscypliny jak: fotografia artystyczna oraz fotografia reklamowa.</w:t>
      </w:r>
    </w:p>
    <w:p w14:paraId="00000017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posiedzeniu (online) 3 grudnia ocenił</w:t>
      </w:r>
      <w:r>
        <w:rPr>
          <w:rFonts w:ascii="Times New Roman" w:eastAsia="Times New Roman" w:hAnsi="Times New Roman" w:cs="Times New Roman"/>
          <w:sz w:val="24"/>
          <w:szCs w:val="24"/>
        </w:rPr>
        <w:t>o 104 prace autorstwa 66 uczestników z miast województwa śląskiego i postanowiło przyznać nagrody w dwóch kategoriach wiekowych:  </w:t>
      </w:r>
    </w:p>
    <w:p w14:paraId="00000019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Grupa wiekowa 12-15 lat:</w:t>
      </w:r>
    </w:p>
    <w:p w14:paraId="0000001B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– 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Kamil Jagieła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pracę „Sięgam w przeszłość”- Szkoła Podstawowa                                    im. Kornela Makuszyńskiego w Łojkach , opiekun- </w:t>
      </w:r>
      <w:r>
        <w:rPr>
          <w:rFonts w:ascii="Times New Roman" w:eastAsia="Times New Roman" w:hAnsi="Times New Roman" w:cs="Times New Roman"/>
          <w:sz w:val="24"/>
          <w:szCs w:val="24"/>
        </w:rPr>
        <w:t>Magdalena Sikora</w:t>
      </w:r>
    </w:p>
    <w:p w14:paraId="0000001C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70A204C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miejsce – Lena Ferdyn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pracę „Upływający czas”- Szkoła Podstawowa nr 3  </w:t>
      </w:r>
      <w:r>
        <w:rPr>
          <w:rFonts w:ascii="Times New Roman" w:eastAsia="Times New Roman" w:hAnsi="Times New Roman" w:cs="Times New Roman"/>
          <w:sz w:val="24"/>
          <w:szCs w:val="24"/>
        </w:rPr>
        <w:t>z od</w:t>
      </w:r>
      <w:r>
        <w:rPr>
          <w:rFonts w:ascii="Times New Roman" w:eastAsia="Times New Roman" w:hAnsi="Times New Roman" w:cs="Times New Roman"/>
          <w:sz w:val="24"/>
          <w:szCs w:val="24"/>
        </w:rPr>
        <w:t>działami integracyjnymi im. Polskich Olimpijczyków w Mikołowie, opiekun- Magdalena Grabowska</w:t>
      </w:r>
    </w:p>
    <w:p w14:paraId="0000001E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miejsce – Oliwia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Kostrzewińska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pracę „Przemijanie”- Szkoła Podstawowa nr 3                          z oddziałami integracyjnymi im. Polskich Olimpijczyków </w:t>
      </w:r>
      <w:r>
        <w:rPr>
          <w:rFonts w:ascii="Times New Roman" w:eastAsia="Times New Roman" w:hAnsi="Times New Roman" w:cs="Times New Roman"/>
          <w:sz w:val="24"/>
          <w:szCs w:val="24"/>
        </w:rPr>
        <w:t>w Mikołowie, opiekun- Barbara Juskowiak</w:t>
      </w:r>
    </w:p>
    <w:p w14:paraId="00000020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Wyróżnienie- Karolina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Lofek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pracę „Czas zadumy”- Szkoła Podstawowa nr 15                                 im. Jana Brzechwy w Jaworznie, opiekun- Elżbieta Leja-Toporek</w:t>
      </w:r>
    </w:p>
    <w:p w14:paraId="00000022" w14:textId="77777777" w:rsidR="00FB304A" w:rsidRDefault="00FB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5E35F" w14:textId="77777777" w:rsidR="00B4266B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3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Grupa wiekowa 16-19 lat:</w:t>
      </w:r>
    </w:p>
    <w:p w14:paraId="00000024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miejsce – Wiktoria Klimkiewicz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pracę „Z perspektywy czasu”- X Liceum Ogólnokształcące im. Ignacego Jana Paderewskiego w Katowicach, opiekun- Jacek Durski</w:t>
      </w:r>
    </w:p>
    <w:p w14:paraId="00000025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miejsce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Magdalena Barchan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pracę „Niezapomniane- Kirkut”- Zespół Szkół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im. Bolesława Prusa w Częstochowie, opiekun- Anna Przygoda</w:t>
      </w:r>
    </w:p>
    <w:p w14:paraId="00000027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miejsce – Maja Bogacz </w:t>
      </w:r>
      <w:r>
        <w:rPr>
          <w:rFonts w:ascii="Times New Roman" w:eastAsia="Times New Roman" w:hAnsi="Times New Roman" w:cs="Times New Roman"/>
          <w:sz w:val="24"/>
          <w:szCs w:val="24"/>
        </w:rPr>
        <w:t>za pracę „Ktoś przypomniał…ktoś zapomniał…pamiętajmy!”                         z Zabrza</w:t>
      </w:r>
    </w:p>
    <w:p w14:paraId="00000029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Wyróżnienie- Wiktoria Biegun </w:t>
      </w:r>
      <w:r>
        <w:rPr>
          <w:rFonts w:ascii="Times New Roman" w:eastAsia="Times New Roman" w:hAnsi="Times New Roman" w:cs="Times New Roman"/>
          <w:sz w:val="24"/>
          <w:szCs w:val="24"/>
        </w:rPr>
        <w:t>za pracę „Za tych, których kochamy” z C</w:t>
      </w:r>
      <w:r>
        <w:rPr>
          <w:rFonts w:ascii="Times New Roman" w:eastAsia="Times New Roman" w:hAnsi="Times New Roman" w:cs="Times New Roman"/>
          <w:sz w:val="24"/>
          <w:szCs w:val="24"/>
        </w:rPr>
        <w:t>horzowa.</w:t>
      </w:r>
    </w:p>
    <w:p w14:paraId="0000002B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FB304A" w:rsidRDefault="00B426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Łucja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Śmiejka</w:t>
      </w:r>
      <w:proofErr w:type="spellEnd"/>
    </w:p>
    <w:p w14:paraId="0000002D" w14:textId="77777777" w:rsidR="00FB304A" w:rsidRDefault="00B426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Krufczyk</w:t>
      </w:r>
      <w:proofErr w:type="spellEnd"/>
    </w:p>
    <w:p w14:paraId="0000002E" w14:textId="77777777" w:rsidR="00FB304A" w:rsidRDefault="00B426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Angelika Dolińska</w:t>
      </w:r>
    </w:p>
    <w:p w14:paraId="0000002F" w14:textId="77777777" w:rsidR="00FB304A" w:rsidRDefault="00B4266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Uwagi Jurorów:</w:t>
      </w:r>
    </w:p>
    <w:p w14:paraId="00000030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1" w14:textId="0E2226DE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Łucja </w:t>
      </w:r>
      <w:proofErr w:type="spellStart"/>
      <w:r>
        <w:rPr>
          <w:rFonts w:ascii="Times New Roman" w:eastAsia="Times New Roman" w:hAnsi="Times New Roman" w:cs="Times New Roman"/>
          <w:b/>
        </w:rPr>
        <w:t>Śmiejka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Z nadesłanych zdjęć w dwóch kategoriach wybraliśmy naszym zdaniem najlepsze prace. Wybór nie był łatwy, chociaż komisja raczej była zgodna w swojej ocenie. Zgłoszone prace były bardzo różnorodne. Biorąc pod uwagę aspekty techniczne i przekaz jaki niosą zdj</w:t>
      </w:r>
      <w:r>
        <w:rPr>
          <w:rFonts w:ascii="Times New Roman" w:eastAsia="Times New Roman" w:hAnsi="Times New Roman" w:cs="Times New Roman"/>
        </w:rPr>
        <w:t xml:space="preserve">ęcia, wyróżniłam zdjęcia z pomysłem. Zdjęcia, które w kreatywny i intrygujący sposób nawiązują do tematu przemijania i pamięci o przeszłości. Ważne jest, aby zdjęcia były wykonane aparatem fotograficznym                                          </w:t>
      </w:r>
      <w:r>
        <w:rPr>
          <w:rFonts w:ascii="Times New Roman" w:eastAsia="Times New Roman" w:hAnsi="Times New Roman" w:cs="Times New Roman"/>
        </w:rPr>
        <w:t xml:space="preserve">z wykorzystaniem jego możliwości. Bardzo cieszy, że </w:t>
      </w:r>
      <w:r>
        <w:rPr>
          <w:rFonts w:ascii="Times New Roman" w:eastAsia="Times New Roman" w:hAnsi="Times New Roman" w:cs="Times New Roman"/>
        </w:rPr>
        <w:t xml:space="preserve">młodzi ludzie dostrzegają przemijanie czasu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i chcą pewne chwile czy emocje zatrzymać w kadrze. Podejście do tematu konkursu bardzo różnorodne i ciekawe. Pragnę podziękować organizatorom za kontynuowanie tego konkursu, który stał się już konkursem cykliczny</w:t>
      </w:r>
      <w:r>
        <w:rPr>
          <w:rFonts w:ascii="Times New Roman" w:eastAsia="Times New Roman" w:hAnsi="Times New Roman" w:cs="Times New Roman"/>
        </w:rPr>
        <w:t xml:space="preserve">m. Dziękuję za zaproszenie mnie do jury. Wszystkim nagrodzonym                                             </w:t>
      </w:r>
      <w:r>
        <w:rPr>
          <w:rFonts w:ascii="Times New Roman" w:eastAsia="Times New Roman" w:hAnsi="Times New Roman" w:cs="Times New Roman"/>
        </w:rPr>
        <w:t xml:space="preserve">i wyróżnionym gratuluję! </w:t>
      </w:r>
    </w:p>
    <w:p w14:paraId="00000032" w14:textId="77777777" w:rsidR="00FB304A" w:rsidRDefault="00FB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0000033" w14:textId="77777777" w:rsidR="00FB304A" w:rsidRDefault="00B4266B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Krufczyk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-  </w:t>
      </w:r>
      <w:r>
        <w:rPr>
          <w:rFonts w:ascii="Times New Roman" w:eastAsia="Times New Roman" w:hAnsi="Times New Roman" w:cs="Times New Roman"/>
        </w:rPr>
        <w:t>Nadesłane prace przesiąknięte były skutkami „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 19”. Większość z nich wykonana została smartfonami. Można by rzec apatycznie, bez porywu i entuzj</w:t>
      </w:r>
      <w:r>
        <w:rPr>
          <w:rFonts w:ascii="Times New Roman" w:eastAsia="Times New Roman" w:hAnsi="Times New Roman" w:cs="Times New Roman"/>
        </w:rPr>
        <w:t>azmu. Mimo dość szerokiego tematu interpretacja była ograniczona.  Można mieć takie smutne wrażenie, że im więcej technologii mamy do dyspozycji, tym mniej nam się chce. Nagrodzone i wyróżnione prace cechowały się konceptem i poczuciem estetyki. Nie bez zn</w:t>
      </w:r>
      <w:r>
        <w:rPr>
          <w:rFonts w:ascii="Times New Roman" w:eastAsia="Times New Roman" w:hAnsi="Times New Roman" w:cs="Times New Roman"/>
        </w:rPr>
        <w:t xml:space="preserve">aczenia była delikatna </w:t>
      </w:r>
      <w:proofErr w:type="spellStart"/>
      <w:r>
        <w:rPr>
          <w:rFonts w:ascii="Times New Roman" w:eastAsia="Times New Roman" w:hAnsi="Times New Roman" w:cs="Times New Roman"/>
        </w:rPr>
        <w:t>postprodukcja</w:t>
      </w:r>
      <w:proofErr w:type="spellEnd"/>
      <w:r>
        <w:rPr>
          <w:rFonts w:ascii="Times New Roman" w:eastAsia="Times New Roman" w:hAnsi="Times New Roman" w:cs="Times New Roman"/>
        </w:rPr>
        <w:t>, świadcząca                                 o świadomości „wypuszczania zdjęcia w świat”. Pierwsze miejsce w starszej kategorii, to zestawienie starego, wyblakłego zdjęcia ze współczesnymi kolorowymi obrazami symbolu zn</w:t>
      </w:r>
      <w:r>
        <w:rPr>
          <w:rFonts w:ascii="Times New Roman" w:eastAsia="Times New Roman" w:hAnsi="Times New Roman" w:cs="Times New Roman"/>
        </w:rPr>
        <w:t>anego wszystkim Ślązakom pokazujące pewne continuum. Zdjęcie nagrodzone spośród młodszych fotografów jury zgodnie doceniło za pokazanie zbioru obrazów na papierze - swoistej fizycznie namacalnej pamięci                                        w rękach młode</w:t>
      </w:r>
      <w:r>
        <w:rPr>
          <w:rFonts w:ascii="Times New Roman" w:eastAsia="Times New Roman" w:hAnsi="Times New Roman" w:cs="Times New Roman"/>
        </w:rPr>
        <w:t xml:space="preserve">go pokolenia. Mam nadzieję, że w przyszłym roku będziemy oglądać festiwal pomysłów i barw, jeśli już wykonanych na </w:t>
      </w:r>
      <w:proofErr w:type="spellStart"/>
      <w:r>
        <w:rPr>
          <w:rFonts w:ascii="Times New Roman" w:eastAsia="Times New Roman" w:hAnsi="Times New Roman" w:cs="Times New Roman"/>
        </w:rPr>
        <w:t>smarfonach</w:t>
      </w:r>
      <w:proofErr w:type="spellEnd"/>
      <w:r>
        <w:rPr>
          <w:rFonts w:ascii="Times New Roman" w:eastAsia="Times New Roman" w:hAnsi="Times New Roman" w:cs="Times New Roman"/>
        </w:rPr>
        <w:t xml:space="preserve"> (które są tylko narzędziem, podobnie jak aparat), to w sposób zaskakujący zestawieniem sytuacji, inscenizacji, symboli i wartości </w:t>
      </w:r>
      <w:r>
        <w:rPr>
          <w:rFonts w:ascii="Times New Roman" w:eastAsia="Times New Roman" w:hAnsi="Times New Roman" w:cs="Times New Roman"/>
        </w:rPr>
        <w:t>estetycznych.</w:t>
      </w:r>
    </w:p>
    <w:p w14:paraId="00000034" w14:textId="77777777" w:rsidR="00FB304A" w:rsidRDefault="00FB304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35" w14:textId="77777777" w:rsidR="00FB304A" w:rsidRDefault="00B4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Angelika Dolińska</w:t>
      </w:r>
      <w:r>
        <w:rPr>
          <w:rFonts w:ascii="Times New Roman" w:eastAsia="Times New Roman" w:hAnsi="Times New Roman" w:cs="Times New Roman"/>
          <w:color w:val="000000"/>
        </w:rPr>
        <w:t>- Trudne czasy, w jakich przychodzi nam funkcjonować nie uśpiły kreatywności pasjonatów fotografii, co pokazuje tegoroczna edycja konkursu.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Pragnę zwrócić uwagę, jak poza aspektami technicznymi w fotografii istotna jest historia i przekaz, który za sobą niesie.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Wybrane fotografie pozwoliły się na moment zatrzymać oraz skłoniły do refleksji.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Zwycięzcom serdecznie gratuluję, a pozostałym uczestn</w:t>
      </w:r>
      <w:r>
        <w:rPr>
          <w:rFonts w:ascii="Times New Roman" w:eastAsia="Times New Roman" w:hAnsi="Times New Roman" w:cs="Times New Roman"/>
          <w:color w:val="000000"/>
        </w:rPr>
        <w:t>ikom dziękuję za udział w konkursie.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Wasza kreatywność budzi podziw i uznanie.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Serdecznie zachęcam do udziału w kolejnych konkursach organizowanych przez Młodzieżowy Dom Kultury.</w:t>
      </w:r>
    </w:p>
    <w:p w14:paraId="00000036" w14:textId="77777777" w:rsidR="00FB304A" w:rsidRDefault="00FB3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304A"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44B3B"/>
    <w:multiLevelType w:val="multilevel"/>
    <w:tmpl w:val="94F4F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A"/>
    <w:rsid w:val="00B4266B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474C-A0F6-46C7-9611-AD0992A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B3E21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d">
    <w:name w:val="gd"/>
    <w:basedOn w:val="Domylnaczcionkaakapitu"/>
    <w:rsid w:val="001D42D7"/>
  </w:style>
  <w:style w:type="character" w:customStyle="1" w:styleId="g3">
    <w:name w:val="g3"/>
    <w:basedOn w:val="Domylnaczcionkaakapitu"/>
    <w:rsid w:val="001D42D7"/>
  </w:style>
  <w:style w:type="character" w:customStyle="1" w:styleId="hb">
    <w:name w:val="hb"/>
    <w:basedOn w:val="Domylnaczcionkaakapitu"/>
    <w:rsid w:val="001D42D7"/>
  </w:style>
  <w:style w:type="character" w:customStyle="1" w:styleId="g2">
    <w:name w:val="g2"/>
    <w:basedOn w:val="Domylnaczcionkaakapitu"/>
    <w:rsid w:val="001D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ixvR6/HwbtPfJZBV22IAsd2NA==">AMUW2mUf+hdTjEeh0HQh8X1Bu+nywUCSoNRKHR0IoIe4jxX3rOgjYA/Di2ANBVY6xDPEm6prZd8lTT/dILIWUP4OZnDLaj75zqo9waN9hJWVGYS7KoQ/LmxfPfd16VVN3tns6bcqlRAf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Górczyński</dc:creator>
  <cp:lastModifiedBy>Ela</cp:lastModifiedBy>
  <cp:revision>2</cp:revision>
  <dcterms:created xsi:type="dcterms:W3CDTF">2021-12-15T19:20:00Z</dcterms:created>
  <dcterms:modified xsi:type="dcterms:W3CDTF">2021-12-15T19:20:00Z</dcterms:modified>
</cp:coreProperties>
</file>